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9" w:rsidRPr="003542DA" w:rsidRDefault="00B70B79" w:rsidP="003542DA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b/>
          <w:sz w:val="28"/>
          <w:szCs w:val="28"/>
        </w:rPr>
      </w:pPr>
      <w:r w:rsidRPr="003542DA">
        <w:rPr>
          <w:b/>
          <w:bCs/>
          <w:sz w:val="28"/>
          <w:szCs w:val="28"/>
        </w:rPr>
        <w:fldChar w:fldCharType="begin"/>
      </w:r>
      <w:r w:rsidRPr="003542DA">
        <w:rPr>
          <w:b/>
          <w:bCs/>
          <w:sz w:val="28"/>
          <w:szCs w:val="28"/>
        </w:rPr>
        <w:instrText xml:space="preserve"> HYPERLINK "http://nabchelny.ru/upload/files/user/%D0%9F%D0%B5%D1%80%D0%B5%D1%87%D0%B5%D0%BD%D1%8C___%D0%BD%D0%BE%D1%80%D0%BC%D0%B0%D1%82%D0%B8%D0%B2%D0%BD%D1%8B%D1%85_%D0%BF%D1%80%D0%B0%D0%B2%D0%BE%D0%B2%D1%8B%D1%85_%D0%B0%D0%BA%D1%82%D0%BE%D0%B2__(%D1%84%D0%B5%D0%B2%D1%80%D0%B0%D0%BB%D1%8C_2022).rtf" </w:instrText>
      </w:r>
      <w:r w:rsidRPr="003542DA">
        <w:rPr>
          <w:b/>
          <w:bCs/>
          <w:sz w:val="28"/>
          <w:szCs w:val="28"/>
        </w:rPr>
        <w:fldChar w:fldCharType="separate"/>
      </w:r>
      <w:r w:rsidRPr="003542DA">
        <w:rPr>
          <w:rStyle w:val="a4"/>
          <w:b/>
          <w:bCs/>
          <w:color w:val="auto"/>
          <w:sz w:val="28"/>
          <w:szCs w:val="28"/>
          <w:u w:val="none"/>
        </w:rPr>
        <w:t>Перечень нормативных правовых актов</w:t>
      </w:r>
      <w:r w:rsidRPr="003542DA">
        <w:rPr>
          <w:b/>
          <w:bCs/>
          <w:sz w:val="28"/>
          <w:szCs w:val="28"/>
        </w:rPr>
        <w:fldChar w:fldCharType="end"/>
      </w:r>
    </w:p>
    <w:p w:rsidR="00B70B79" w:rsidRPr="003542DA" w:rsidRDefault="00955FAE" w:rsidP="003542DA">
      <w:pPr>
        <w:pStyle w:val="a3"/>
        <w:shd w:val="clear" w:color="auto" w:fill="FFFFFF"/>
        <w:spacing w:before="0" w:beforeAutospacing="0" w:after="135" w:afterAutospacing="0" w:line="270" w:lineRule="atLeast"/>
        <w:jc w:val="both"/>
      </w:pPr>
      <w:hyperlink r:id="rId5" w:history="1">
        <w:r w:rsidR="00B70B79" w:rsidRPr="003542DA">
          <w:rPr>
            <w:rStyle w:val="a4"/>
            <w:bCs/>
            <w:color w:val="auto"/>
            <w:u w:val="none"/>
          </w:rPr>
          <w:t>Сводный перечень обязательных требований, предъявляемых к юридическим лицам, индивидуальным предпринимателям при проведении контрольно-надзорных мероприятий по осуществлению государственного контроля и надзора в области долевого строительства объектов недвижимости</w:t>
        </w:r>
      </w:hyperlink>
    </w:p>
    <w:p w:rsidR="003542DA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6" w:history="1">
        <w:r w:rsidR="003542DA">
          <w:rPr>
            <w:rStyle w:val="a4"/>
            <w:rFonts w:ascii="Helvetica" w:hAnsi="Helvetica" w:cs="Helvetica"/>
            <w:color w:val="005D8B"/>
            <w:sz w:val="20"/>
            <w:szCs w:val="20"/>
          </w:rPr>
          <w:t>Жилищный кодекс Российской Федерации от 29.12.2004 № 188-ФЗ</w:t>
        </w:r>
      </w:hyperlink>
      <w:r w:rsidR="003542DA">
        <w:rPr>
          <w:rFonts w:ascii="Helvetica" w:hAnsi="Helvetica" w:cs="Helvetica"/>
          <w:color w:val="333333"/>
          <w:sz w:val="20"/>
          <w:szCs w:val="20"/>
        </w:rPr>
        <w:t> </w:t>
      </w:r>
    </w:p>
    <w:p w:rsidR="00E23F8B" w:rsidRPr="00E23F8B" w:rsidRDefault="00E23F8B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4"/>
          <w:rFonts w:ascii="Helvetica" w:hAnsi="Helvetica" w:cs="Helvetica"/>
          <w:color w:val="005D8B"/>
          <w:sz w:val="20"/>
          <w:szCs w:val="20"/>
        </w:rPr>
      </w:pPr>
      <w:hyperlink r:id="rId7" w:history="1">
        <w:r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Федеральный закон "Об участии в долевом </w:t>
        </w:r>
        <w:r w:rsidR="00A21551"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>строительстве</w:t>
        </w:r>
        <w:r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многоквартирных домов и иных объектов недвижимости и о внесении изменений в некоторые законодательные акты Российской Федерации" от 30.12.2004 № 21</w:t>
        </w:r>
        <w:r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>4</w:t>
        </w:r>
        <w:r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>-ФЗ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8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Минстроя России от 31 декабря 2020 г. № 930/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недвижимости»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9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04.04.2022 № 239/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формы проектной декларации"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0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19.09.2019 № 555/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составе сведений единого реестра проблемных объектов"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1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"Кодекс Российской Федерации об административных правонарушениях" от 30.12.2001 N 195-ФЗ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2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04.11.2019 № 353-ФЗ "О внесении изменения в статью 14.28 Кодекса Российской Федерации об административных правонарушениях"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3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Закон РТ от 27.12.2007 N 66-ЗРТ "О наделении органов местного самоуправления муниципальных районов и городских округов РТ государственными полномочиями РТ по осуществлению государственного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домов" 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4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Закон Республики Татарстан от 16.10.2019 № 79-ЗРТ "О внесении изменений в статью 1 Закона Республики Татарстан "О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домов"</w:t>
        </w:r>
        <w:r w:rsidR="00B70B79">
          <w:rPr>
            <w:rFonts w:ascii="Helvetica" w:hAnsi="Helvetica" w:cs="Helvetica"/>
            <w:color w:val="005D8B"/>
            <w:sz w:val="20"/>
            <w:szCs w:val="20"/>
          </w:rPr>
          <w:br/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5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Закон Республики Татарстан от 04.10.2021 № 70-ЗРТ "О внесении изменений в Закон Республики Татарстан "О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6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«О рекламе» от 13.03.2006 № 38-ФЗ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7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01.07.2018 N 175-ФЗ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8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9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25.12.2018 №478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0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27.06.2019 № 151-ФЗ “О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Федерации”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1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13.07.2020 № 202-ФЗ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 </w:t>
        </w:r>
      </w:hyperlink>
    </w:p>
    <w:p w:rsidR="003542DA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4"/>
          <w:rFonts w:ascii="Helvetica" w:hAnsi="Helvetica" w:cs="Helvetica"/>
          <w:color w:val="005D8B"/>
          <w:sz w:val="20"/>
          <w:szCs w:val="20"/>
        </w:rPr>
      </w:pPr>
      <w:hyperlink r:id="rId22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Федеральный закон от 31.07.2020 № 248-ФЗ "О государственном контроле (надзоре) и муниципальном контроле в Российской Федерации"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3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11.06.2018 №673 "Об утверждении правил расчета собственных средств застройщика"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4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Постановление Правительства Российской Федерации от 18.06.2018 № 697 "Об утверждении критериев (требований),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эскроу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для расчетов по договорам участия в долевом строительстве"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5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Российской Федерации от 13.03.2019 № 259 "О внесении изменений в пункт 5 постановления Правительства Российской Федерации от 26.12.2018 № 1683 и признании утратившими силу некоторых актов Правительства Российской Федерации"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6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26.03.2019 №319 "О единой информационной системе жилищного строительства"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7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28.08.2019 г. N 1107 “О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строительства”</w:t>
        </w:r>
      </w:hyperlink>
    </w:p>
    <w:p w:rsidR="00B829EA" w:rsidRPr="00C00585" w:rsidRDefault="00B829EA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4"/>
          <w:rFonts w:ascii="Helvetica" w:hAnsi="Helvetica" w:cs="Helvetica"/>
          <w:color w:val="005D8B"/>
          <w:sz w:val="20"/>
          <w:szCs w:val="20"/>
        </w:rPr>
      </w:pPr>
      <w:r w:rsidRPr="003C0DBA">
        <w:rPr>
          <w:rStyle w:val="a4"/>
          <w:rFonts w:ascii="Helvetica" w:hAnsi="Helvetica" w:cs="Helvetica"/>
          <w:color w:val="005D8B"/>
          <w:sz w:val="20"/>
          <w:szCs w:val="20"/>
        </w:rPr>
        <w:t>Постановление Правительства РФ от 31.12.2020 N 2448 "О внесении изменений в некоторые акты Правительства Российской Федерации"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8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12.09.2019 № 1191 "О внесении изменений в Постановление Правительства РФ от 22.04.2019 № 480</w:t>
        </w:r>
        <w:r w:rsidR="003C0DBA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</w:t>
        </w:r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"О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29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Российской Федерации от 18.04.2020 № 552 "О внесении изменений в постановление Правительства Российской Федерации от 26 марта 2019 г. № 319"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0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Постановление Правительства Российской Федерации от 13.03.2020 № 276 "Об утверждении Правил направления органами исполнительной власти субъектов Российской Федерации, осуществляющими государственный контроль (надзор) в области долевого строительства многоквартирных домов и (или) иных объектов недвижимости, запросов в уполномоченные банки о предоставлении информации в отношении застройщиков, необходимой для осуществления ими </w:t>
        </w:r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lastRenderedPageBreak/>
          <w:t>своих полномочий по государственному контролю (надзору) в области долевого строительства многоквартирных домов и (или) иных объектов недвижимости"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1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Российской Федерации от 01.09.2022 № 1534 "О внесении изменений в постановление Правительства Российской Федерации от 26.03.2022 № 479"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2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Российской Федерации от 10.11.2022 № 2030 "О признании утратившим силу постановления Правительства Российской Федерации от 2 сентября 2020 г. № 1336"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3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Российской Федерации от 29.12.2022 № 2516 "О внесении изменений в постановление Правительства Российской Федерации от 10 марта 2022 г. № 336"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4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Кабинета Министров Республики Татарстан от 02.10.2021 №944 "Об утверждении положения о региональном государственном контроле (надзора) в области долевого строительства многоквартирных домов и (или) иных объектов недвижимости"</w:t>
        </w:r>
      </w:hyperlink>
    </w:p>
    <w:p w:rsidR="00E23F8B" w:rsidRPr="00E23F8B" w:rsidRDefault="00C9717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4"/>
          <w:rFonts w:ascii="Helvetica" w:hAnsi="Helvetica" w:cs="Helvetica"/>
          <w:color w:val="005D8B"/>
          <w:sz w:val="20"/>
          <w:szCs w:val="20"/>
        </w:rPr>
      </w:pPr>
      <w:r w:rsidRPr="00E23F8B">
        <w:rPr>
          <w:rStyle w:val="a4"/>
          <w:rFonts w:ascii="Helvetica" w:hAnsi="Helvetica" w:cs="Helvetica"/>
          <w:color w:val="005D8B"/>
          <w:sz w:val="20"/>
          <w:szCs w:val="20"/>
        </w:rPr>
        <w:t>№ 374</w:t>
      </w:r>
      <w:r w:rsidR="00955FAE">
        <w:rPr>
          <w:rStyle w:val="a4"/>
          <w:rFonts w:ascii="Helvetica" w:hAnsi="Helvetica" w:cs="Helvetica"/>
          <w:color w:val="005D8B"/>
          <w:sz w:val="20"/>
          <w:szCs w:val="20"/>
        </w:rPr>
        <w:t xml:space="preserve"> от 29.03.2023</w:t>
      </w:r>
      <w:r w:rsidRPr="00E23F8B">
        <w:rPr>
          <w:rStyle w:val="a4"/>
          <w:rFonts w:ascii="Helvetica" w:hAnsi="Helvetica" w:cs="Helvetica"/>
          <w:color w:val="005D8B"/>
          <w:sz w:val="20"/>
          <w:szCs w:val="20"/>
        </w:rPr>
        <w:t xml:space="preserve"> </w:t>
      </w:r>
      <w:hyperlink r:id="rId35" w:history="1">
        <w:r w:rsidR="00E23F8B"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Постановление Кабинета Министров Республики Татарстан "О внесении изменений </w:t>
        </w:r>
        <w:r w:rsidR="00E23F8B"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>в</w:t>
        </w:r>
        <w:r w:rsidR="00E23F8B" w:rsidRPr="00E23F8B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Положение о региональном государственном контроле (надзоре) в области долевого строительства многоквартирных домов и (или) иных объектов недвижимости, утвержденного постановлением КМ РТ от 02.10.2021 №944"</w:t>
        </w:r>
      </w:hyperlink>
      <w:bookmarkStart w:id="0" w:name="_GoBack"/>
      <w:bookmarkEnd w:id="0"/>
    </w:p>
    <w:p w:rsidR="00B70B79" w:rsidRPr="00A21551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4"/>
          <w:rFonts w:ascii="Helvetica" w:hAnsi="Helvetica" w:cs="Helvetica"/>
          <w:color w:val="005D8B"/>
          <w:sz w:val="20"/>
          <w:szCs w:val="20"/>
        </w:rPr>
      </w:pPr>
      <w:hyperlink r:id="rId36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25.09.2018 № 1133 "Об установлении адреса сайта единой информационной системы жилищного строительства в ин</w:t>
        </w:r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ф</w:t>
        </w:r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ормационно-телекоммуникационной сети "Интернет"</w:t>
        </w:r>
      </w:hyperlink>
      <w:r w:rsidR="00B70B79" w:rsidRPr="00A21551">
        <w:rPr>
          <w:rStyle w:val="a4"/>
          <w:rFonts w:ascii="Helvetica" w:hAnsi="Helvetica" w:cs="Helvetica"/>
          <w:color w:val="005D8B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7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Постановление Правительства РФ от 26.12.2018 №1683 "О нормативах финансовой устойчивости деятельности застройщика"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8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21.12.2017 № 1694/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№ 996/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39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03.05.2018 г. № 259/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20.12.2016 № 996/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0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Минстрой России от 31 августа 2018 г. № 552/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20.12.2016 № 996/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1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Минстроя России от 03.07.2017 №955/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«Об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</w:t>
        </w:r>
      </w:hyperlink>
      <w:r w:rsidR="00B70B79">
        <w:rPr>
          <w:rFonts w:ascii="Helvetica" w:hAnsi="Helvetica" w:cs="Helvetica"/>
          <w:color w:val="333333"/>
          <w:sz w:val="20"/>
          <w:szCs w:val="20"/>
        </w:rPr>
        <w:t> </w:t>
      </w:r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2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Минстроя России от 25.032019 № 181/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«О признании утратившим силу приказа Министерства строительства и жилищно-коммунального хозяйства Российской Федерации от 09.12.2016 № 914/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«Об утверждении требований к 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долевого строительства»»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3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18.12.2019 № 820/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порядке получения органами исполнительной власти субъектов </w:t>
        </w:r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lastRenderedPageBreak/>
          <w:t>Российской Федерации, уполномоченными на осуществление государственного контроля (надзора) в области долевого строительства многоквартирных домов и (или) иных объектов недвижимости, от застройщика информации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а также о видах таких товаров, работ, услуг и информации о наличии у этих лиц соответствующих допусков (лицензий) к осуществлению указанных видов работ, поставок товаров и предоставлению услуг"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4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10.04.2020 № 204/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установлении особенностей предоставления жилищно-строительными кооперативами отчетности об осуществлении деятельности жилищно-строительных кооперативов, связанной с привлечением денежных средств граждан для строительства жилищно-строительными кооперативами многоквартирных домов, в том числе об исполнении такими кооперативами своих обязательств перед членами кооперативов и иными лицами,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недвижимости"</w:t>
        </w:r>
        <w:r w:rsidR="00B70B79">
          <w:rPr>
            <w:rFonts w:ascii="Helvetica" w:hAnsi="Helvetica" w:cs="Helvetica"/>
            <w:color w:val="005D8B"/>
            <w:sz w:val="20"/>
            <w:szCs w:val="20"/>
          </w:rPr>
          <w:br/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5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15.10.2020 № 631/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внесении изменения в приказ Министерства строительства и жилищно-коммунального хозяйства Российской Федерации от 20 декабря 2016 г. № 996/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формы проектной декларации"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6" w:anchor="0908582469999462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7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11.10.2018 № 653/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формы заключения о соответствии застройщика и проектной декларации требованиям, установленным частями 1.1 и 2 статьи 3, статьями 20 и 21 Федерального закона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8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Минстроя России от 12.10.2018 № 656/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строительства"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49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15.05.2019 № 278/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порядка расчета норматива обеспеченности обязательств и норматива целевого использования средств". </w:t>
        </w:r>
      </w:hyperlink>
    </w:p>
    <w:p w:rsidR="00B70B79" w:rsidRDefault="00955FAE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50" w:history="1"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Приказ Министерства строительства и жилищно-коммунального хозяйства Российской Федерации от 19.09.2019 № 556/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 внесении изменения в приказ Министерства строительства и жилищно-коммунального хозяйства Российской Федерации от 11 октября 2018 г. № 653/</w:t>
        </w:r>
        <w:proofErr w:type="spellStart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>пр</w:t>
        </w:r>
        <w:proofErr w:type="spellEnd"/>
        <w:r w:rsidR="00B70B79">
          <w:rPr>
            <w:rStyle w:val="a4"/>
            <w:rFonts w:ascii="Helvetica" w:hAnsi="Helvetica" w:cs="Helvetica"/>
            <w:color w:val="005D8B"/>
            <w:sz w:val="20"/>
            <w:szCs w:val="20"/>
          </w:rPr>
          <w:t xml:space="preserve"> "Об утверждении формы заключения о соответствии застройщика и проектной декларации требованиям, установленным частями 1.1 и 2 статьи 3, статьями 20 и 21 Федерального закона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</w:p>
    <w:p w:rsidR="00B70B79" w:rsidRDefault="00B70B79" w:rsidP="00ED6314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sectPr w:rsidR="00B70B79" w:rsidSect="00DF63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70"/>
    <w:rsid w:val="000B1D08"/>
    <w:rsid w:val="000D1302"/>
    <w:rsid w:val="003542DA"/>
    <w:rsid w:val="003C0DBA"/>
    <w:rsid w:val="005B1BD4"/>
    <w:rsid w:val="006F5D9F"/>
    <w:rsid w:val="007B3371"/>
    <w:rsid w:val="00955FAE"/>
    <w:rsid w:val="00A21551"/>
    <w:rsid w:val="00B70B79"/>
    <w:rsid w:val="00B829EA"/>
    <w:rsid w:val="00B91B70"/>
    <w:rsid w:val="00C00585"/>
    <w:rsid w:val="00C6658E"/>
    <w:rsid w:val="00C9717E"/>
    <w:rsid w:val="00D468CF"/>
    <w:rsid w:val="00D50E92"/>
    <w:rsid w:val="00DF6351"/>
    <w:rsid w:val="00E23F8B"/>
    <w:rsid w:val="00ED6314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1335"/>
  <w15:chartTrackingRefBased/>
  <w15:docId w15:val="{410707A3-08F1-4E93-8463-D4883F5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B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bchelny.ru/upload/files/user/66_%D0%B7%D1%80%D1%82.docx" TargetMode="External"/><Relationship Id="rId18" Type="http://schemas.openxmlformats.org/officeDocument/2006/relationships/hyperlink" Target="http://nabchelny.ru/upload/files/user/218_%D1%84%D0%B71.docx" TargetMode="External"/><Relationship Id="rId26" Type="http://schemas.openxmlformats.org/officeDocument/2006/relationships/hyperlink" Target="http://publication.pravo.gov.ru/Document/View/0001201903280008" TargetMode="External"/><Relationship Id="rId39" Type="http://schemas.openxmlformats.org/officeDocument/2006/relationships/hyperlink" Target="https://cdnimg.rg.ru/pril/155/18/90/51231.pdf" TargetMode="External"/><Relationship Id="rId21" Type="http://schemas.openxmlformats.org/officeDocument/2006/relationships/hyperlink" Target="http://publication.pravo.gov.ru/Document/View/0001202007130045" TargetMode="External"/><Relationship Id="rId34" Type="http://schemas.openxmlformats.org/officeDocument/2006/relationships/hyperlink" Target="https://pravo.tatarstan.ru/npa_kabmin/post/?npa_id=842516" TargetMode="External"/><Relationship Id="rId42" Type="http://schemas.openxmlformats.org/officeDocument/2006/relationships/hyperlink" Target="http://www.minstroyrf.ru/upload/iblock/328/0001201904240017.pdf" TargetMode="External"/><Relationship Id="rId47" Type="http://schemas.openxmlformats.org/officeDocument/2006/relationships/hyperlink" Target="http://publication.pravo.gov.ru/Document/View/0001201812280059" TargetMode="External"/><Relationship Id="rId50" Type="http://schemas.openxmlformats.org/officeDocument/2006/relationships/hyperlink" Target="http://publication.pravo.gov.ru/Document/View/0001201912170050?index=1&amp;rangeSize=1" TargetMode="External"/><Relationship Id="rId7" Type="http://schemas.openxmlformats.org/officeDocument/2006/relationships/hyperlink" Target="http://www.kremlin.ru/acts/bank/21875" TargetMode="External"/><Relationship Id="rId2" Type="http://schemas.openxmlformats.org/officeDocument/2006/relationships/styles" Target="styles.xml"/><Relationship Id="rId16" Type="http://schemas.openxmlformats.org/officeDocument/2006/relationships/hyperlink" Target="http://nabchelny.ru/upload/files/user/%D0%A4%D0%97_%D0%BE_%D1%80%D0%B5%D0%BA%D0%BB%D0%B0%D0%BC%D0%B5.docx" TargetMode="External"/><Relationship Id="rId29" Type="http://schemas.openxmlformats.org/officeDocument/2006/relationships/hyperlink" Target="http://publication.pravo.gov.ru/Document/View/0001202004210020" TargetMode="External"/><Relationship Id="rId11" Type="http://schemas.openxmlformats.org/officeDocument/2006/relationships/hyperlink" Target="http://www.consultant.ru/document/cons_doc_LAW_34661/" TargetMode="External"/><Relationship Id="rId24" Type="http://schemas.openxmlformats.org/officeDocument/2006/relationships/hyperlink" Target="http://publication.pravo.gov.ru/Document/View/0001201806280034?index=0&amp;rangeSize=1" TargetMode="External"/><Relationship Id="rId32" Type="http://schemas.openxmlformats.org/officeDocument/2006/relationships/hyperlink" Target="http://publication.pravo.gov.ru/Document/View/0001202211110021" TargetMode="External"/><Relationship Id="rId37" Type="http://schemas.openxmlformats.org/officeDocument/2006/relationships/hyperlink" Target="http://www.garant.ru/products/ipo/prime/doc/72040172/" TargetMode="External"/><Relationship Id="rId40" Type="http://schemas.openxmlformats.org/officeDocument/2006/relationships/hyperlink" Target="http://www.minstroyrf.ru/upload/iblock/28b/552pr.pdf" TargetMode="External"/><Relationship Id="rId45" Type="http://schemas.openxmlformats.org/officeDocument/2006/relationships/hyperlink" Target="http://publication.pravo.gov.ru/Document/View/0001202012020012" TargetMode="External"/><Relationship Id="rId5" Type="http://schemas.openxmlformats.org/officeDocument/2006/relationships/hyperlink" Target="http://nabchelny.ru/upload/files/user/%D1%82%D0%B0%D0%B1%D0%BB%D0%B8%D1%86%D0%B0_2.docx" TargetMode="External"/><Relationship Id="rId15" Type="http://schemas.openxmlformats.org/officeDocument/2006/relationships/hyperlink" Target="http://publication.pravo.gov.ru/Document/View/1600202110070007" TargetMode="External"/><Relationship Id="rId23" Type="http://schemas.openxmlformats.org/officeDocument/2006/relationships/hyperlink" Target="http://nabchelny.ru/upload/files/user/%D0%9E_%D1%80%D0%B0%D1%81%D1%87%D0%B5%D1%82%D0%B5_%D1%81%D0%BE%D0%B1%D1%81%D1%82%D0%B2._%D1%81%D1%80%D0%B5%D0%B4%D1%81%D1%82%D0%B2.docx" TargetMode="External"/><Relationship Id="rId28" Type="http://schemas.openxmlformats.org/officeDocument/2006/relationships/hyperlink" Target="https://www.garant.ru/hotlaw/federal/1293224/" TargetMode="External"/><Relationship Id="rId36" Type="http://schemas.openxmlformats.org/officeDocument/2006/relationships/hyperlink" Target="http://nabchelny.ru/upload/files/user/%D0%9F%D0%9E%D0%A1%D0%A2%D0%90%D0%9D%D0%9E%D0%92%D0%9B%D0%95%D0%9D%D0%98%D0%95_1133.docx" TargetMode="External"/><Relationship Id="rId49" Type="http://schemas.openxmlformats.org/officeDocument/2006/relationships/hyperlink" Target="http://publication.pravo.gov.ru/Document/View/0001201907230002" TargetMode="External"/><Relationship Id="rId10" Type="http://schemas.openxmlformats.org/officeDocument/2006/relationships/hyperlink" Target="http://publication.pravo.gov.ru/Document/View/0001201912200005" TargetMode="External"/><Relationship Id="rId19" Type="http://schemas.openxmlformats.org/officeDocument/2006/relationships/hyperlink" Target="http://www.consultant.ru/document/cons_doc_LAW_314260/" TargetMode="External"/><Relationship Id="rId31" Type="http://schemas.openxmlformats.org/officeDocument/2006/relationships/hyperlink" Target="http://publication.pravo.gov.ru/Document/View/0001202209060019?index=0&amp;rangeSize=1" TargetMode="External"/><Relationship Id="rId44" Type="http://schemas.openxmlformats.org/officeDocument/2006/relationships/hyperlink" Target="http://publication.pravo.gov.ru/Document/View/000120200420004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5200033" TargetMode="External"/><Relationship Id="rId14" Type="http://schemas.openxmlformats.org/officeDocument/2006/relationships/hyperlink" Target="http://publication.pravo.gov.ru/Document/View/1600201910220001" TargetMode="External"/><Relationship Id="rId22" Type="http://schemas.openxmlformats.org/officeDocument/2006/relationships/hyperlink" Target="http://publication.pravo.gov.ru/Document/View/0001202007310018" TargetMode="External"/><Relationship Id="rId27" Type="http://schemas.openxmlformats.org/officeDocument/2006/relationships/hyperlink" Target="http://publication.pravo.gov.ru/Document/View/0001201908300015" TargetMode="External"/><Relationship Id="rId30" Type="http://schemas.openxmlformats.org/officeDocument/2006/relationships/hyperlink" Target="http://publication.pravo.gov.ru/Document/View/0001202003170010?index=2&amp;rangeSize=1" TargetMode="External"/><Relationship Id="rId35" Type="http://schemas.openxmlformats.org/officeDocument/2006/relationships/hyperlink" Target="https://pravo.tatarstan.ru/npa_kabmin/post/?npa_id=1181541" TargetMode="External"/><Relationship Id="rId43" Type="http://schemas.openxmlformats.org/officeDocument/2006/relationships/hyperlink" Target="http://publication.pravo.gov.ru/Document/View/0001202003230049" TargetMode="External"/><Relationship Id="rId48" Type="http://schemas.openxmlformats.org/officeDocument/2006/relationships/hyperlink" Target="http://www.minstroyrf.ru/upload/iblock/5c3/0001201902210040-_1_.pdf" TargetMode="External"/><Relationship Id="rId8" Type="http://schemas.openxmlformats.org/officeDocument/2006/relationships/hyperlink" Target="https://minstroyrf.gov.ru/upload/iblock/b7a/930pr-na-sayt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1911040014" TargetMode="External"/><Relationship Id="rId17" Type="http://schemas.openxmlformats.org/officeDocument/2006/relationships/hyperlink" Target="http://nabchelny.ru/upload/files/user/%D0%A4%D0%97_%E2%84%96175.docx" TargetMode="External"/><Relationship Id="rId25" Type="http://schemas.openxmlformats.org/officeDocument/2006/relationships/hyperlink" Target="http://publication.pravo.gov.ru/Document/View/0001201903150038" TargetMode="External"/><Relationship Id="rId33" Type="http://schemas.openxmlformats.org/officeDocument/2006/relationships/hyperlink" Target="http://publication.pravo.gov.ru/Document/View/0001202212300023" TargetMode="External"/><Relationship Id="rId38" Type="http://schemas.openxmlformats.org/officeDocument/2006/relationships/hyperlink" Target="http://publication.pravo.gov.ru/Document/View/0001201801220012" TargetMode="External"/><Relationship Id="rId46" Type="http://schemas.openxmlformats.org/officeDocument/2006/relationships/hyperlink" Target="http://www.consultant.ru/cons/cgi/online.cgi?req=doc&amp;base=LAW&amp;n=206323&amp;fld=134&amp;dst=1000000001,0&amp;rnd=0.6719029495704241" TargetMode="External"/><Relationship Id="rId20" Type="http://schemas.openxmlformats.org/officeDocument/2006/relationships/hyperlink" Target="https://www.garant.ru/products/ipo/prime/doc/72180940/" TargetMode="External"/><Relationship Id="rId41" Type="http://schemas.openxmlformats.org/officeDocument/2006/relationships/hyperlink" Target="http://nabchelny.ru/upload/files/user/%D0%96%D0%A1%D0%9A_%D1%84%D0%BE%D1%80%D0%BC%D0%B0_955_%D0%BF%D1%80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bchelny.ru/upload/files/user/%D0%96%D0%B8%D0%BB%D0%B8%D1%89%D0%BD%D1%8B%D0%B9_%D0%BA%D0%BE%D0%B4%D0%B5%D0%BA%D1%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4FB5-126D-4784-A1C4-2B885B7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2023-04-10T07:36:00Z</dcterms:created>
  <dcterms:modified xsi:type="dcterms:W3CDTF">2023-05-12T09:03:00Z</dcterms:modified>
</cp:coreProperties>
</file>